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E47" w:rsidRPr="00EE2E47" w:rsidRDefault="00EE2E47" w:rsidP="00EE2E47">
      <w:pPr>
        <w:shd w:val="clear" w:color="auto" w:fill="FFFFFF" w:themeFill="background1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6F6F6"/>
        </w:rPr>
      </w:pPr>
      <w:r w:rsidRPr="00EE2E47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6F6F6"/>
        </w:rPr>
        <w:t xml:space="preserve">Организация питания </w:t>
      </w:r>
    </w:p>
    <w:p w:rsidR="00EE2E47" w:rsidRDefault="00EE2E47" w:rsidP="00EE2E47">
      <w:pPr>
        <w:shd w:val="clear" w:color="auto" w:fill="FFFFFF" w:themeFill="background1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Организация рационального сбалансированного питания в детском саду проводится в соответствии с принципами формирования здорового питания в соответствии с нормативными документами: </w:t>
      </w:r>
    </w:p>
    <w:p w:rsidR="00EE2E47" w:rsidRDefault="00EE2E4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1.Федеральные законы: 1.1. Федеральный закон от 02.01.00 №29-ФЗ «О качестве и безопасности пищевых продуктов». 1.2. Федеральный закон от 30.03.99 № 52-ФЗ «О санитарно-эпидемиологическом благополучии населения».</w:t>
      </w:r>
    </w:p>
    <w:p w:rsidR="00EE2E47" w:rsidRDefault="00EE2E4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2. </w:t>
      </w:r>
      <w:proofErr w:type="spellStart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ГОСТы</w:t>
      </w:r>
      <w:proofErr w:type="spellEnd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и </w:t>
      </w:r>
      <w:proofErr w:type="spellStart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ОСТы</w:t>
      </w:r>
      <w:proofErr w:type="spellEnd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: 2.1. ГОСТ Р 51074-97 «Продукты пищевые. Информация для потребителя. Общие требования». 2.2. ГОСТ Р 50647-94 «Общественное питание. Термины и определения». 2.3. ГОСТ Р 50764-95 «Услуги общественного питания. Общие требования». 2.4. ГОСТ Р 50935-96 «Общественное питание. Требования к обслуживающему персоналу». </w:t>
      </w:r>
    </w:p>
    <w:p w:rsidR="00EE2E47" w:rsidRDefault="00EE2E4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3. Санитарно-эпидемиологические правила, нормы, гигиенические нормативы: 3.1. Нормы физиологических потребностей в пищевых веществах и энергии для различных групп населения, утвержденные Главным государственным санитарным </w:t>
      </w:r>
      <w:proofErr w:type="spellStart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врачем</w:t>
      </w:r>
      <w:proofErr w:type="spellEnd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СССР 28.05.91 Г 5786,91. 3.2. </w:t>
      </w:r>
      <w:proofErr w:type="spellStart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СанПиН</w:t>
      </w:r>
      <w:proofErr w:type="spellEnd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2.3.2.1324-03 «Гигиенические требования к срокам годности и условиям хранения пищевых продуктов». 3.3. </w:t>
      </w:r>
      <w:proofErr w:type="spellStart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СанПиН</w:t>
      </w:r>
      <w:proofErr w:type="spellEnd"/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2.42.1249-03 «Санитарно-эпидемиологические требования к устройству, содержанию и организации режима работы дошкольных образовательных учреждений».</w:t>
      </w:r>
    </w:p>
    <w:p w:rsidR="0009434F" w:rsidRPr="00EE2E47" w:rsidRDefault="00EE2E47">
      <w:pPr>
        <w:rPr>
          <w:rFonts w:ascii="Times New Roman" w:hAnsi="Times New Roman" w:cs="Times New Roman"/>
          <w:sz w:val="24"/>
          <w:szCs w:val="24"/>
        </w:rPr>
      </w:pPr>
      <w:r w:rsidRPr="00EE2E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Ведение специальной документации в детском саду: 1. Приказы и распоряжения вышестоящих организаций по данному вопросу. 2. Наличие «Примерных меню»,утвержденных вышестоящими организациями для работы в дошкольном учреждении. 3. Методические рекомендации по организации питания в детском саду. 4. Приказ руководителя по учреждению «Об организации питания детей». 5. Наличие информации для родителей о ежедневном меню для детей. 6. Наличие графика закладки основных продуктов питания; графика выдачи готовой продукции для организации питания в группах; нормы порций – объем пищи в граммах для детей в соответствии с возрастом; графика выдачи продуктов питания из кладовой в пищеблок. 7. Ежедневное меню-заказ на следующий день. 8. Специальные журналы: -журнал бракеража сырой продукции; -журнал бракеража готовой продукции; -журнал закладки основных продуктов: -накопительная ведомость; -журнал регистрации медицинских осмотров работников пищеблока. 9. Наличие в пищеблоке инструкций по выполнению санитарно-эпидемиологического режима.</w:t>
      </w:r>
    </w:p>
    <w:sectPr w:rsidR="0009434F" w:rsidRPr="00EE2E47" w:rsidSect="000943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E2E47"/>
    <w:rsid w:val="0009434F"/>
    <w:rsid w:val="00DF7A35"/>
    <w:rsid w:val="00EE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Guzal</dc:creator>
  <cp:keywords/>
  <dc:description/>
  <cp:lastModifiedBy>Guzal</cp:lastModifiedBy>
  <cp:revision>3</cp:revision>
  <dcterms:created xsi:type="dcterms:W3CDTF">2021-01-25T19:38:00Z</dcterms:created>
  <dcterms:modified xsi:type="dcterms:W3CDTF">2021-01-25T19:41:00Z</dcterms:modified>
</cp:coreProperties>
</file>